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Fonts w:ascii="Times New Roman" w:hAnsi="Times New Roman"/>
          <w:color w:val="4C4C4C"/>
          <w:sz w:val="24"/>
          <w:szCs w:val="24"/>
        </w:rPr>
        <w:t>The CTAE Resource Network, the Georgia Department of Education, and the Georgia Association for Career and Technical Education (GACTE) proudly announce the inaugural class of LEAD CTAE.  LEAD CTAE is a leadership development program designed for CTAE classroom teachers who wish to gain valuable skills and knowledge in the areas of team building, leadership, priority management, business engagement, legislative advocacy and policy, communication, instruction, economic development, and more through participation in five program sessions culminating at the annual GACTE summer conference.  This first class of 20 teachers represents 20 schools from 19 school systems and 14 program areas.  These teachers will join together to kick off the professional learning program on November 6 in Madison, GA.</w:t>
      </w:r>
    </w:p>
    <w:p w:rsidR="00090214" w:rsidRPr="00090214" w:rsidRDefault="00090214" w:rsidP="00090214">
      <w:pPr>
        <w:pStyle w:val="NormalWeb"/>
        <w:shd w:val="clear" w:color="auto" w:fill="FFFFFF"/>
        <w:contextualSpacing/>
        <w:rPr>
          <w:rFonts w:ascii="Times New Roman" w:hAnsi="Times New Roman"/>
          <w:color w:val="4C4C4C"/>
          <w:sz w:val="24"/>
          <w:szCs w:val="24"/>
        </w:rPr>
      </w:pP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Fonts w:ascii="Times New Roman" w:hAnsi="Times New Roman"/>
          <w:color w:val="4C4C4C"/>
          <w:sz w:val="24"/>
          <w:szCs w:val="24"/>
        </w:rPr>
        <w:t>The class: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Brandy Barlow</w:t>
      </w:r>
      <w:r w:rsidRPr="00090214">
        <w:rPr>
          <w:rFonts w:ascii="Times New Roman" w:hAnsi="Times New Roman"/>
          <w:color w:val="4C4C4C"/>
          <w:sz w:val="24"/>
          <w:szCs w:val="24"/>
        </w:rPr>
        <w:t>, Business and Computer Science, Georgia Washington Carver, Freshman Campus, Coffee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 xml:space="preserve">Dr. </w:t>
      </w:r>
      <w:proofErr w:type="spellStart"/>
      <w:r w:rsidRPr="00090214">
        <w:rPr>
          <w:rStyle w:val="Strong"/>
          <w:rFonts w:ascii="Times New Roman" w:hAnsi="Times New Roman"/>
          <w:color w:val="4C4C4C"/>
          <w:sz w:val="24"/>
          <w:szCs w:val="24"/>
        </w:rPr>
        <w:t>Diann</w:t>
      </w:r>
      <w:proofErr w:type="spellEnd"/>
      <w:r w:rsidRPr="00090214">
        <w:rPr>
          <w:rStyle w:val="Strong"/>
          <w:rFonts w:ascii="Times New Roman" w:hAnsi="Times New Roman"/>
          <w:color w:val="4C4C4C"/>
          <w:sz w:val="24"/>
          <w:szCs w:val="24"/>
        </w:rPr>
        <w:t xml:space="preserve"> Bennett-</w:t>
      </w:r>
      <w:proofErr w:type="spellStart"/>
      <w:r w:rsidRPr="00090214">
        <w:rPr>
          <w:rStyle w:val="Strong"/>
          <w:rFonts w:ascii="Times New Roman" w:hAnsi="Times New Roman"/>
          <w:color w:val="4C4C4C"/>
          <w:sz w:val="24"/>
          <w:szCs w:val="24"/>
        </w:rPr>
        <w:t>Magwood</w:t>
      </w:r>
      <w:proofErr w:type="spellEnd"/>
      <w:r w:rsidRPr="00090214">
        <w:rPr>
          <w:rFonts w:ascii="Times New Roman" w:hAnsi="Times New Roman"/>
          <w:color w:val="4C4C4C"/>
          <w:sz w:val="24"/>
          <w:szCs w:val="24"/>
        </w:rPr>
        <w:t>, Healthcare Science, Woodville Tompkins Technical &amp; Career High School, Savannah Chatham County Schoo</w:t>
      </w:r>
      <w:bookmarkStart w:id="0" w:name="_GoBack"/>
      <w:bookmarkEnd w:id="0"/>
      <w:r w:rsidRPr="00090214">
        <w:rPr>
          <w:rFonts w:ascii="Times New Roman" w:hAnsi="Times New Roman"/>
          <w:color w:val="4C4C4C"/>
          <w:sz w:val="24"/>
          <w:szCs w:val="24"/>
        </w:rPr>
        <w:t>ls;</w:t>
      </w:r>
    </w:p>
    <w:p w:rsidR="00090214" w:rsidRPr="00090214" w:rsidRDefault="00090214" w:rsidP="00090214">
      <w:pPr>
        <w:pStyle w:val="NormalWeb"/>
        <w:shd w:val="clear" w:color="auto" w:fill="FFFFFF"/>
        <w:contextualSpacing/>
        <w:rPr>
          <w:rFonts w:ascii="Times New Roman" w:hAnsi="Times New Roman"/>
          <w:color w:val="4C4C4C"/>
          <w:sz w:val="24"/>
          <w:szCs w:val="24"/>
        </w:rPr>
      </w:pPr>
      <w:proofErr w:type="spellStart"/>
      <w:r w:rsidRPr="00090214">
        <w:rPr>
          <w:rStyle w:val="Strong"/>
          <w:rFonts w:ascii="Times New Roman" w:hAnsi="Times New Roman"/>
          <w:color w:val="4C4C4C"/>
          <w:sz w:val="24"/>
          <w:szCs w:val="24"/>
        </w:rPr>
        <w:t>Banecia</w:t>
      </w:r>
      <w:proofErr w:type="spellEnd"/>
      <w:r w:rsidRPr="00090214">
        <w:rPr>
          <w:rStyle w:val="Strong"/>
          <w:rFonts w:ascii="Times New Roman" w:hAnsi="Times New Roman"/>
          <w:color w:val="4C4C4C"/>
          <w:sz w:val="24"/>
          <w:szCs w:val="24"/>
        </w:rPr>
        <w:t xml:space="preserve"> Bush</w:t>
      </w:r>
      <w:r w:rsidRPr="00090214">
        <w:rPr>
          <w:rFonts w:ascii="Times New Roman" w:hAnsi="Times New Roman"/>
          <w:color w:val="4C4C4C"/>
          <w:sz w:val="24"/>
          <w:szCs w:val="24"/>
        </w:rPr>
        <w:t>, Personal Care Services – Cosmetology, Hephzibah Comprehensive High School, Richmond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 xml:space="preserve">Inga </w:t>
      </w:r>
      <w:proofErr w:type="spellStart"/>
      <w:r w:rsidRPr="00090214">
        <w:rPr>
          <w:rStyle w:val="Strong"/>
          <w:rFonts w:ascii="Times New Roman" w:hAnsi="Times New Roman"/>
          <w:color w:val="4C4C4C"/>
          <w:sz w:val="24"/>
          <w:szCs w:val="24"/>
        </w:rPr>
        <w:t>Cashon</w:t>
      </w:r>
      <w:proofErr w:type="spellEnd"/>
      <w:r w:rsidRPr="00090214">
        <w:rPr>
          <w:rFonts w:ascii="Times New Roman" w:hAnsi="Times New Roman"/>
          <w:color w:val="4C4C4C"/>
          <w:sz w:val="24"/>
          <w:szCs w:val="24"/>
        </w:rPr>
        <w:t>, Engineering, Bryan County High School, Bryan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Faith Davenport</w:t>
      </w:r>
      <w:r w:rsidRPr="00090214">
        <w:rPr>
          <w:rFonts w:ascii="Times New Roman" w:hAnsi="Times New Roman"/>
          <w:color w:val="4C4C4C"/>
          <w:sz w:val="24"/>
          <w:szCs w:val="24"/>
        </w:rPr>
        <w:t>, Marketing, Mill Creek High School, Gwinnett County Public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Valeria Drummond</w:t>
      </w:r>
      <w:r w:rsidRPr="00090214">
        <w:rPr>
          <w:rFonts w:ascii="Times New Roman" w:hAnsi="Times New Roman"/>
          <w:color w:val="4C4C4C"/>
          <w:sz w:val="24"/>
          <w:szCs w:val="24"/>
        </w:rPr>
        <w:t>, Marketing, Westside High School, Bibb County School District;</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Melanie Duncan</w:t>
      </w:r>
      <w:r w:rsidRPr="00090214">
        <w:rPr>
          <w:rFonts w:ascii="Times New Roman" w:hAnsi="Times New Roman"/>
          <w:color w:val="4C4C4C"/>
          <w:sz w:val="24"/>
          <w:szCs w:val="24"/>
        </w:rPr>
        <w:t>, Business/Finance, Sandy Creek High School, Fayette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Ronald M. Edwards</w:t>
      </w:r>
      <w:r w:rsidRPr="00090214">
        <w:rPr>
          <w:rFonts w:ascii="Times New Roman" w:hAnsi="Times New Roman"/>
          <w:color w:val="4C4C4C"/>
          <w:sz w:val="24"/>
          <w:szCs w:val="24"/>
        </w:rPr>
        <w:t>, Family and Consumer Science Education, Veterans Memorial Middle School, Newton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 xml:space="preserve">Casey </w:t>
      </w:r>
      <w:proofErr w:type="spellStart"/>
      <w:r w:rsidRPr="00090214">
        <w:rPr>
          <w:rStyle w:val="Strong"/>
          <w:rFonts w:ascii="Times New Roman" w:hAnsi="Times New Roman"/>
          <w:color w:val="4C4C4C"/>
          <w:sz w:val="24"/>
          <w:szCs w:val="24"/>
        </w:rPr>
        <w:t>Fleury</w:t>
      </w:r>
      <w:proofErr w:type="spellEnd"/>
      <w:r w:rsidRPr="00090214">
        <w:rPr>
          <w:rFonts w:ascii="Times New Roman" w:hAnsi="Times New Roman"/>
          <w:color w:val="4C4C4C"/>
          <w:sz w:val="24"/>
          <w:szCs w:val="24"/>
        </w:rPr>
        <w:t>, Healthcare Science, Johnson High School, Hall County School System;</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Amanda Jane Foley</w:t>
      </w:r>
      <w:r w:rsidRPr="00090214">
        <w:rPr>
          <w:rFonts w:ascii="Times New Roman" w:hAnsi="Times New Roman"/>
          <w:color w:val="4C4C4C"/>
          <w:sz w:val="24"/>
          <w:szCs w:val="24"/>
        </w:rPr>
        <w:t>, Family &amp; Cons. Sciences- Nutrition and Food Science, Monroe Area High School, Walton County Public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 xml:space="preserve">Cliff </w:t>
      </w:r>
      <w:proofErr w:type="spellStart"/>
      <w:r w:rsidRPr="00090214">
        <w:rPr>
          <w:rStyle w:val="Strong"/>
          <w:rFonts w:ascii="Times New Roman" w:hAnsi="Times New Roman"/>
          <w:color w:val="4C4C4C"/>
          <w:sz w:val="24"/>
          <w:szCs w:val="24"/>
        </w:rPr>
        <w:t>Kicklighter</w:t>
      </w:r>
      <w:proofErr w:type="spellEnd"/>
      <w:r w:rsidRPr="00090214">
        <w:rPr>
          <w:rFonts w:ascii="Times New Roman" w:hAnsi="Times New Roman"/>
          <w:color w:val="4C4C4C"/>
          <w:sz w:val="24"/>
          <w:szCs w:val="24"/>
        </w:rPr>
        <w:t>, Engineering, Effingham College and Career Academy, Effingham County School System;</w:t>
      </w:r>
    </w:p>
    <w:p w:rsidR="00090214" w:rsidRPr="00090214" w:rsidRDefault="00090214" w:rsidP="00090214">
      <w:pPr>
        <w:pStyle w:val="NormalWeb"/>
        <w:shd w:val="clear" w:color="auto" w:fill="FFFFFF"/>
        <w:contextualSpacing/>
        <w:rPr>
          <w:rFonts w:ascii="Times New Roman" w:hAnsi="Times New Roman"/>
          <w:color w:val="4C4C4C"/>
          <w:sz w:val="24"/>
          <w:szCs w:val="24"/>
        </w:rPr>
      </w:pPr>
      <w:proofErr w:type="spellStart"/>
      <w:r w:rsidRPr="00090214">
        <w:rPr>
          <w:rStyle w:val="Strong"/>
          <w:rFonts w:ascii="Times New Roman" w:hAnsi="Times New Roman"/>
          <w:color w:val="4C4C4C"/>
          <w:sz w:val="24"/>
          <w:szCs w:val="24"/>
        </w:rPr>
        <w:t>Marlo</w:t>
      </w:r>
      <w:proofErr w:type="spellEnd"/>
      <w:r w:rsidRPr="00090214">
        <w:rPr>
          <w:rStyle w:val="Strong"/>
          <w:rFonts w:ascii="Times New Roman" w:hAnsi="Times New Roman"/>
          <w:color w:val="4C4C4C"/>
          <w:sz w:val="24"/>
          <w:szCs w:val="24"/>
        </w:rPr>
        <w:t xml:space="preserve"> Miranda</w:t>
      </w:r>
      <w:r w:rsidRPr="00090214">
        <w:rPr>
          <w:rFonts w:ascii="Times New Roman" w:hAnsi="Times New Roman"/>
          <w:color w:val="4C4C4C"/>
          <w:sz w:val="24"/>
          <w:szCs w:val="24"/>
        </w:rPr>
        <w:t>, Automotive Technologies, Forsyth Central High School, Forsyth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 xml:space="preserve">Tracy </w:t>
      </w:r>
      <w:proofErr w:type="spellStart"/>
      <w:r w:rsidRPr="00090214">
        <w:rPr>
          <w:rStyle w:val="Strong"/>
          <w:rFonts w:ascii="Times New Roman" w:hAnsi="Times New Roman"/>
          <w:color w:val="4C4C4C"/>
          <w:sz w:val="24"/>
          <w:szCs w:val="24"/>
        </w:rPr>
        <w:t>Misner</w:t>
      </w:r>
      <w:proofErr w:type="spellEnd"/>
      <w:r w:rsidRPr="00090214">
        <w:rPr>
          <w:rFonts w:ascii="Times New Roman" w:hAnsi="Times New Roman"/>
          <w:color w:val="4C4C4C"/>
          <w:sz w:val="24"/>
          <w:szCs w:val="24"/>
        </w:rPr>
        <w:t>, Broadcast Video and Film, Alpharetta High School, Fulton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Richard Parham</w:t>
      </w:r>
      <w:r w:rsidRPr="00090214">
        <w:rPr>
          <w:rFonts w:ascii="Times New Roman" w:hAnsi="Times New Roman"/>
          <w:color w:val="4C4C4C"/>
          <w:sz w:val="24"/>
          <w:szCs w:val="24"/>
        </w:rPr>
        <w:t>, Law Enforcement Services, Alexander High School, Douglas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 xml:space="preserve">Paula </w:t>
      </w:r>
      <w:proofErr w:type="spellStart"/>
      <w:r w:rsidRPr="00090214">
        <w:rPr>
          <w:rStyle w:val="Strong"/>
          <w:rFonts w:ascii="Times New Roman" w:hAnsi="Times New Roman"/>
          <w:color w:val="4C4C4C"/>
          <w:sz w:val="24"/>
          <w:szCs w:val="24"/>
        </w:rPr>
        <w:t>Poulicek</w:t>
      </w:r>
      <w:proofErr w:type="spellEnd"/>
      <w:r w:rsidRPr="00090214">
        <w:rPr>
          <w:rFonts w:ascii="Times New Roman" w:hAnsi="Times New Roman"/>
          <w:color w:val="4C4C4C"/>
          <w:sz w:val="24"/>
          <w:szCs w:val="24"/>
        </w:rPr>
        <w:t>, CTI, Floyd County Schools College and Career Academy, Floyd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Ginger Pratt</w:t>
      </w:r>
      <w:r w:rsidRPr="00090214">
        <w:rPr>
          <w:rFonts w:ascii="Times New Roman" w:hAnsi="Times New Roman"/>
          <w:color w:val="4C4C4C"/>
          <w:sz w:val="24"/>
          <w:szCs w:val="24"/>
        </w:rPr>
        <w:t>, Culinary Arts, Marietta High School, Marietta City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proofErr w:type="spellStart"/>
      <w:r w:rsidRPr="00090214">
        <w:rPr>
          <w:rStyle w:val="Strong"/>
          <w:rFonts w:ascii="Times New Roman" w:hAnsi="Times New Roman"/>
          <w:color w:val="4C4C4C"/>
          <w:sz w:val="24"/>
          <w:szCs w:val="24"/>
        </w:rPr>
        <w:t>Shenley</w:t>
      </w:r>
      <w:proofErr w:type="spellEnd"/>
      <w:r w:rsidRPr="00090214">
        <w:rPr>
          <w:rStyle w:val="Strong"/>
          <w:rFonts w:ascii="Times New Roman" w:hAnsi="Times New Roman"/>
          <w:color w:val="4C4C4C"/>
          <w:sz w:val="24"/>
          <w:szCs w:val="24"/>
        </w:rPr>
        <w:t xml:space="preserve"> </w:t>
      </w:r>
      <w:proofErr w:type="spellStart"/>
      <w:r w:rsidRPr="00090214">
        <w:rPr>
          <w:rStyle w:val="Strong"/>
          <w:rFonts w:ascii="Times New Roman" w:hAnsi="Times New Roman"/>
          <w:color w:val="4C4C4C"/>
          <w:sz w:val="24"/>
          <w:szCs w:val="24"/>
        </w:rPr>
        <w:t>Rountree</w:t>
      </w:r>
      <w:proofErr w:type="spellEnd"/>
      <w:r w:rsidRPr="00090214">
        <w:rPr>
          <w:rFonts w:ascii="Times New Roman" w:hAnsi="Times New Roman"/>
          <w:color w:val="4C4C4C"/>
          <w:sz w:val="24"/>
          <w:szCs w:val="24"/>
        </w:rPr>
        <w:t>, Work Based Learning, West Hall High School, Hall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Jim Steel</w:t>
      </w:r>
      <w:r w:rsidRPr="00090214">
        <w:rPr>
          <w:rFonts w:ascii="Times New Roman" w:hAnsi="Times New Roman"/>
          <w:color w:val="4C4C4C"/>
          <w:sz w:val="24"/>
          <w:szCs w:val="24"/>
        </w:rPr>
        <w:t>, Construction, Crisp County High School, Crisp County Schools;</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John L. Underwood Jr</w:t>
      </w:r>
      <w:r w:rsidRPr="00090214">
        <w:rPr>
          <w:rFonts w:ascii="Times New Roman" w:hAnsi="Times New Roman"/>
          <w:color w:val="4C4C4C"/>
          <w:sz w:val="24"/>
          <w:szCs w:val="24"/>
        </w:rPr>
        <w:t>., U. S. Army JROTC, Paulding County High School, Paulding County School District;</w:t>
      </w:r>
    </w:p>
    <w:p w:rsidR="00090214" w:rsidRPr="00090214" w:rsidRDefault="00090214" w:rsidP="00090214">
      <w:pPr>
        <w:pStyle w:val="NormalWeb"/>
        <w:shd w:val="clear" w:color="auto" w:fill="FFFFFF"/>
        <w:contextualSpacing/>
        <w:rPr>
          <w:rFonts w:ascii="Times New Roman" w:hAnsi="Times New Roman"/>
          <w:color w:val="4C4C4C"/>
          <w:sz w:val="24"/>
          <w:szCs w:val="24"/>
        </w:rPr>
      </w:pPr>
      <w:r w:rsidRPr="00090214">
        <w:rPr>
          <w:rStyle w:val="Strong"/>
          <w:rFonts w:ascii="Times New Roman" w:hAnsi="Times New Roman"/>
          <w:color w:val="4C4C4C"/>
          <w:sz w:val="24"/>
          <w:szCs w:val="24"/>
        </w:rPr>
        <w:t>Matthew White</w:t>
      </w:r>
      <w:r w:rsidRPr="00090214">
        <w:rPr>
          <w:rFonts w:ascii="Times New Roman" w:hAnsi="Times New Roman"/>
          <w:color w:val="4C4C4C"/>
          <w:sz w:val="24"/>
          <w:szCs w:val="24"/>
        </w:rPr>
        <w:t>, Construction, Statesboro High School, Bulloch County Schools.</w:t>
      </w:r>
    </w:p>
    <w:p w:rsidR="00CE02B6" w:rsidRPr="00090214" w:rsidRDefault="00CE02B6" w:rsidP="00090214">
      <w:pPr>
        <w:contextualSpacing/>
        <w:rPr>
          <w:rFonts w:ascii="Times New Roman" w:hAnsi="Times New Roman" w:cs="Times New Roman"/>
        </w:rPr>
      </w:pPr>
    </w:p>
    <w:sectPr w:rsidR="00CE02B6" w:rsidRPr="00090214" w:rsidSect="000D2B6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14" w:rsidRDefault="00090214" w:rsidP="00090214">
      <w:r>
        <w:separator/>
      </w:r>
    </w:p>
  </w:endnote>
  <w:endnote w:type="continuationSeparator" w:id="0">
    <w:p w:rsidR="00090214" w:rsidRDefault="00090214" w:rsidP="0009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14" w:rsidRDefault="00090214" w:rsidP="00090214">
      <w:r>
        <w:separator/>
      </w:r>
    </w:p>
  </w:footnote>
  <w:footnote w:type="continuationSeparator" w:id="0">
    <w:p w:rsidR="00090214" w:rsidRDefault="00090214" w:rsidP="000902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14" w:rsidRPr="00090214" w:rsidRDefault="00090214" w:rsidP="00090214">
    <w:pPr>
      <w:jc w:val="center"/>
      <w:rPr>
        <w:rFonts w:ascii="Times" w:eastAsia="Times New Roman" w:hAnsi="Times" w:cs="Times New Roman"/>
        <w:b/>
      </w:rPr>
    </w:pPr>
    <w:r w:rsidRPr="00090214">
      <w:rPr>
        <w:rFonts w:ascii="Times" w:eastAsia="Times New Roman" w:hAnsi="Times" w:cs="Times New Roman"/>
        <w:b/>
      </w:rPr>
      <w:t>LEAD CTAE Class Announced</w:t>
    </w:r>
  </w:p>
  <w:p w:rsidR="00090214" w:rsidRDefault="00090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14"/>
    <w:rsid w:val="00090214"/>
    <w:rsid w:val="000D2B67"/>
    <w:rsid w:val="00CE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66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2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0214"/>
    <w:rPr>
      <w:b/>
      <w:bCs/>
    </w:rPr>
  </w:style>
  <w:style w:type="paragraph" w:styleId="Header">
    <w:name w:val="header"/>
    <w:basedOn w:val="Normal"/>
    <w:link w:val="HeaderChar"/>
    <w:uiPriority w:val="99"/>
    <w:unhideWhenUsed/>
    <w:rsid w:val="00090214"/>
    <w:pPr>
      <w:tabs>
        <w:tab w:val="center" w:pos="4320"/>
        <w:tab w:val="right" w:pos="8640"/>
      </w:tabs>
    </w:pPr>
  </w:style>
  <w:style w:type="character" w:customStyle="1" w:styleId="HeaderChar">
    <w:name w:val="Header Char"/>
    <w:basedOn w:val="DefaultParagraphFont"/>
    <w:link w:val="Header"/>
    <w:uiPriority w:val="99"/>
    <w:rsid w:val="00090214"/>
  </w:style>
  <w:style w:type="paragraph" w:styleId="Footer">
    <w:name w:val="footer"/>
    <w:basedOn w:val="Normal"/>
    <w:link w:val="FooterChar"/>
    <w:uiPriority w:val="99"/>
    <w:unhideWhenUsed/>
    <w:rsid w:val="00090214"/>
    <w:pPr>
      <w:tabs>
        <w:tab w:val="center" w:pos="4320"/>
        <w:tab w:val="right" w:pos="8640"/>
      </w:tabs>
    </w:pPr>
  </w:style>
  <w:style w:type="character" w:customStyle="1" w:styleId="FooterChar">
    <w:name w:val="Footer Char"/>
    <w:basedOn w:val="DefaultParagraphFont"/>
    <w:link w:val="Footer"/>
    <w:uiPriority w:val="99"/>
    <w:rsid w:val="000902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2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0214"/>
    <w:rPr>
      <w:b/>
      <w:bCs/>
    </w:rPr>
  </w:style>
  <w:style w:type="paragraph" w:styleId="Header">
    <w:name w:val="header"/>
    <w:basedOn w:val="Normal"/>
    <w:link w:val="HeaderChar"/>
    <w:uiPriority w:val="99"/>
    <w:unhideWhenUsed/>
    <w:rsid w:val="00090214"/>
    <w:pPr>
      <w:tabs>
        <w:tab w:val="center" w:pos="4320"/>
        <w:tab w:val="right" w:pos="8640"/>
      </w:tabs>
    </w:pPr>
  </w:style>
  <w:style w:type="character" w:customStyle="1" w:styleId="HeaderChar">
    <w:name w:val="Header Char"/>
    <w:basedOn w:val="DefaultParagraphFont"/>
    <w:link w:val="Header"/>
    <w:uiPriority w:val="99"/>
    <w:rsid w:val="00090214"/>
  </w:style>
  <w:style w:type="paragraph" w:styleId="Footer">
    <w:name w:val="footer"/>
    <w:basedOn w:val="Normal"/>
    <w:link w:val="FooterChar"/>
    <w:uiPriority w:val="99"/>
    <w:unhideWhenUsed/>
    <w:rsid w:val="00090214"/>
    <w:pPr>
      <w:tabs>
        <w:tab w:val="center" w:pos="4320"/>
        <w:tab w:val="right" w:pos="8640"/>
      </w:tabs>
    </w:pPr>
  </w:style>
  <w:style w:type="character" w:customStyle="1" w:styleId="FooterChar">
    <w:name w:val="Footer Char"/>
    <w:basedOn w:val="DefaultParagraphFont"/>
    <w:link w:val="Footer"/>
    <w:uiPriority w:val="99"/>
    <w:rsid w:val="0009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94594">
      <w:bodyDiv w:val="1"/>
      <w:marLeft w:val="0"/>
      <w:marRight w:val="0"/>
      <w:marTop w:val="0"/>
      <w:marBottom w:val="0"/>
      <w:divBdr>
        <w:top w:val="none" w:sz="0" w:space="0" w:color="auto"/>
        <w:left w:val="none" w:sz="0" w:space="0" w:color="auto"/>
        <w:bottom w:val="none" w:sz="0" w:space="0" w:color="auto"/>
        <w:right w:val="none" w:sz="0" w:space="0" w:color="auto"/>
      </w:divBdr>
    </w:div>
    <w:div w:id="1825773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2290</Characters>
  <Application>Microsoft Macintosh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Wieghat</dc:creator>
  <cp:keywords/>
  <dc:description/>
  <cp:lastModifiedBy>Laurie Wieghat</cp:lastModifiedBy>
  <cp:revision>1</cp:revision>
  <dcterms:created xsi:type="dcterms:W3CDTF">2016-11-16T15:22:00Z</dcterms:created>
  <dcterms:modified xsi:type="dcterms:W3CDTF">2016-11-16T15:24:00Z</dcterms:modified>
</cp:coreProperties>
</file>